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F" w:rsidRPr="003956A1" w:rsidRDefault="00DB04FF" w:rsidP="0095255B">
      <w:pPr>
        <w:jc w:val="center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Уважаемые родители!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(учеников 8–10 классов) из всех субъектов Российской Федерации.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Призовой фонд конкурса направлен на поддержку участников в их образовательных достижениях</w:t>
      </w:r>
      <w:r>
        <w:rPr>
          <w:rFonts w:ascii="Times New Roman" w:hAnsi="Times New Roman"/>
          <w:sz w:val="28"/>
          <w:szCs w:val="28"/>
        </w:rPr>
        <w:t>:</w:t>
      </w:r>
    </w:p>
    <w:p w:rsidR="00812E90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300 учеников 10 классов получат по 1 миллиону рублей</w:t>
      </w:r>
      <w:r w:rsidR="00812E90">
        <w:rPr>
          <w:rFonts w:ascii="Times New Roman" w:hAnsi="Times New Roman"/>
          <w:sz w:val="28"/>
          <w:szCs w:val="28"/>
        </w:rPr>
        <w:t>.</w:t>
      </w:r>
    </w:p>
    <w:p w:rsidR="00DB04FF" w:rsidRPr="003956A1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300 учеников 8-9 классов </w:t>
      </w:r>
      <w:r w:rsidR="00812E90">
        <w:rPr>
          <w:rFonts w:ascii="Times New Roman" w:hAnsi="Times New Roman"/>
          <w:sz w:val="28"/>
          <w:szCs w:val="28"/>
        </w:rPr>
        <w:t>получат</w:t>
      </w:r>
      <w:r w:rsidRPr="003956A1">
        <w:rPr>
          <w:rFonts w:ascii="Times New Roman" w:hAnsi="Times New Roman"/>
          <w:sz w:val="28"/>
          <w:szCs w:val="28"/>
        </w:rPr>
        <w:t xml:space="preserve"> 200 тысяч рублей.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Расширилась палитра вызовов «Большой перемены».</w:t>
      </w:r>
      <w:r w:rsidRPr="003C105C">
        <w:rPr>
          <w:rFonts w:ascii="Times New Roman" w:hAnsi="Times New Roman"/>
          <w:sz w:val="28"/>
          <w:szCs w:val="28"/>
        </w:rPr>
        <w:t xml:space="preserve">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3C105C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C105C">
        <w:rPr>
          <w:rFonts w:ascii="Times New Roman" w:hAnsi="Times New Roman"/>
          <w:sz w:val="28"/>
          <w:szCs w:val="28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В новом сезоне к ним добавились направления «Открывай новое!»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развитию образовательных технологий, </w:t>
      </w:r>
      <w:r w:rsidRPr="003C105C">
        <w:rPr>
          <w:rFonts w:ascii="Times New Roman" w:hAnsi="Times New Roman"/>
          <w:b/>
          <w:sz w:val="28"/>
          <w:szCs w:val="28"/>
        </w:rPr>
        <w:t>«Предпринимай!»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молодежному предпринимательству, и специальное направление </w:t>
      </w:r>
      <w:r w:rsidRPr="003C105C">
        <w:rPr>
          <w:rFonts w:ascii="Times New Roman" w:hAnsi="Times New Roman"/>
          <w:b/>
          <w:sz w:val="28"/>
          <w:szCs w:val="28"/>
        </w:rPr>
        <w:t>«Служи Отечеству!»</w:t>
      </w:r>
      <w:r w:rsidRPr="003C105C">
        <w:rPr>
          <w:rFonts w:ascii="Times New Roman" w:hAnsi="Times New Roman"/>
          <w:sz w:val="28"/>
          <w:szCs w:val="28"/>
        </w:rPr>
        <w:t xml:space="preserve">, партнером которого выступает </w:t>
      </w:r>
      <w:r w:rsidRPr="003C105C">
        <w:rPr>
          <w:rFonts w:ascii="Times New Roman" w:eastAsia="Times New Roman" w:hAnsi="Times New Roman"/>
          <w:sz w:val="28"/>
          <w:szCs w:val="28"/>
        </w:rPr>
        <w:t>движение «</w:t>
      </w:r>
      <w:proofErr w:type="spellStart"/>
      <w:r w:rsidRPr="003C105C">
        <w:rPr>
          <w:rFonts w:ascii="Times New Roman" w:eastAsia="Times New Roman" w:hAnsi="Times New Roman"/>
          <w:sz w:val="28"/>
          <w:szCs w:val="28"/>
        </w:rPr>
        <w:t>Юнармия</w:t>
      </w:r>
      <w:proofErr w:type="spellEnd"/>
      <w:r w:rsidRPr="003C105C">
        <w:rPr>
          <w:rFonts w:ascii="Times New Roman" w:eastAsia="Times New Roman" w:hAnsi="Times New Roman"/>
          <w:sz w:val="28"/>
          <w:szCs w:val="28"/>
        </w:rPr>
        <w:t>».</w:t>
      </w:r>
    </w:p>
    <w:p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Приглашаем участников к регистрации до 15 июня для 8-10 классов на сайте конкурса:</w:t>
      </w:r>
      <w:r w:rsidR="0095255B">
        <w:rPr>
          <w:rFonts w:ascii="Times New Roman" w:hAnsi="Times New Roman"/>
          <w:sz w:val="36"/>
          <w:szCs w:val="36"/>
        </w:rPr>
        <w:t xml:space="preserve"> </w:t>
      </w:r>
      <w:hyperlink r:id="rId5" w:tgtFrame="_blank" w:history="1">
        <w:r w:rsidR="0095255B" w:rsidRPr="0095255B">
          <w:rPr>
            <w:rFonts w:ascii="Times New Roman" w:eastAsia="Times New Roman" w:hAnsi="Times New Roman"/>
            <w:color w:val="0000FF"/>
            <w:sz w:val="36"/>
            <w:szCs w:val="36"/>
            <w:u w:val="single"/>
            <w:lang w:eastAsia="ru-RU"/>
          </w:rPr>
          <w:t>https://bolshayaperemena.online/?utm_source=region&amp;utm_medium=bashkortostan</w:t>
        </w:r>
      </w:hyperlink>
    </w:p>
    <w:p w:rsidR="00DB04FF" w:rsidRDefault="00DB04FF"/>
    <w:sectPr w:rsidR="00DB04FF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8F8"/>
    <w:multiLevelType w:val="hybridMultilevel"/>
    <w:tmpl w:val="B68C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1E6389"/>
    <w:rsid w:val="00326C79"/>
    <w:rsid w:val="003537F8"/>
    <w:rsid w:val="003567D4"/>
    <w:rsid w:val="003956A1"/>
    <w:rsid w:val="003C105C"/>
    <w:rsid w:val="004E78FB"/>
    <w:rsid w:val="005948F9"/>
    <w:rsid w:val="00606D9F"/>
    <w:rsid w:val="00721765"/>
    <w:rsid w:val="00812E90"/>
    <w:rsid w:val="0095255B"/>
    <w:rsid w:val="00985933"/>
    <w:rsid w:val="00BB674E"/>
    <w:rsid w:val="00DB04FF"/>
    <w:rsid w:val="00F32C1E"/>
    <w:rsid w:val="00F4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bashkorto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ГИА9</cp:lastModifiedBy>
  <cp:revision>2</cp:revision>
  <dcterms:created xsi:type="dcterms:W3CDTF">2021-04-13T10:07:00Z</dcterms:created>
  <dcterms:modified xsi:type="dcterms:W3CDTF">2021-04-13T10:07:00Z</dcterms:modified>
</cp:coreProperties>
</file>